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DAA77" w14:textId="77777777" w:rsidR="007D29F6" w:rsidRDefault="00A4580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3BD15340" wp14:editId="0C21F6A3">
            <wp:simplePos x="0" y="0"/>
            <wp:positionH relativeFrom="page">
              <wp:posOffset>327660</wp:posOffset>
            </wp:positionH>
            <wp:positionV relativeFrom="page">
              <wp:posOffset>152400</wp:posOffset>
            </wp:positionV>
            <wp:extent cx="7118350" cy="9715500"/>
            <wp:effectExtent l="0" t="0" r="635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606" cy="971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7D29F6">
      <w:type w:val="continuous"/>
      <w:pgSz w:w="12240" w:h="15840"/>
      <w:pgMar w:top="1820" w:right="1800" w:bottom="2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29F6"/>
    <w:rsid w:val="007D29F6"/>
    <w:rsid w:val="00A4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BD041"/>
  <w15:docId w15:val="{22E371F9-C236-449D-9897-EB1B08D37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10. Anexa - Procedura vizualizare lucrari.pdf</dc:title>
  <cp:lastModifiedBy>anadeli25moc@gmail.com</cp:lastModifiedBy>
  <cp:revision>2</cp:revision>
  <dcterms:created xsi:type="dcterms:W3CDTF">2026-06-29T10:58:00Z</dcterms:created>
  <dcterms:modified xsi:type="dcterms:W3CDTF">2026-06-29T11:00:00Z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2026-06-24T00:00:00Z</vt:filetime>
  </property>
  <property fmtid="{D5CDD505-2E9C-101B-9397-08002B2CF9AE}" pid="4" name="LastSaved">
    <vt:filetime>2026-06-29T00:00:00Z</vt:filetime>
  </property>
  <property fmtid="{D5CDD505-2E9C-101B-9397-08002B2CF9AE}" pid="5" name="Producer">
    <vt:lpwstr>Microsoft: Print To PDF</vt:lpwstr>
  </property>
</Properties>
</file>