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357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68092" cy="22097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092" cy="220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ind w:left="177" w:right="9540"/>
      </w:pPr>
      <w:r>
        <w:rPr>
          <w:w w:val="120"/>
        </w:rPr>
        <w:t>Unitatea</w:t>
      </w:r>
      <w:r>
        <w:rPr>
          <w:w w:val="120"/>
        </w:rPr>
        <w:t> de</w:t>
      </w:r>
      <w:r>
        <w:rPr>
          <w:w w:val="120"/>
        </w:rPr>
        <w:t> învățământ:</w:t>
      </w:r>
      <w:r>
        <w:rPr>
          <w:w w:val="120"/>
        </w:rPr>
        <w:t> Școala</w:t>
      </w:r>
      <w:r>
        <w:rPr>
          <w:w w:val="120"/>
        </w:rPr>
        <w:t> Gimnazială</w:t>
      </w:r>
      <w:r>
        <w:rPr>
          <w:w w:val="120"/>
        </w:rPr>
        <w:t> nr. </w:t>
      </w:r>
      <w:r>
        <w:rPr>
          <w:spacing w:val="-4"/>
          <w:w w:val="120"/>
        </w:rPr>
        <w:t>165</w:t>
      </w:r>
    </w:p>
    <w:p>
      <w:pPr>
        <w:pStyle w:val="BodyText"/>
        <w:spacing w:before="164"/>
      </w:pPr>
    </w:p>
    <w:p>
      <w:pPr>
        <w:pStyle w:val="BodyText"/>
        <w:spacing w:line="410" w:lineRule="auto" w:after="37"/>
        <w:ind w:left="6617" w:right="2496" w:hanging="3783"/>
      </w:pPr>
      <w:r>
        <w:rPr>
          <w:w w:val="120"/>
        </w:rPr>
        <w:t>Lista</w:t>
      </w:r>
      <w:r>
        <w:rPr>
          <w:w w:val="120"/>
        </w:rPr>
        <w:t> locurilor</w:t>
      </w:r>
      <w:r>
        <w:rPr>
          <w:w w:val="120"/>
        </w:rPr>
        <w:t> neocupate</w:t>
      </w:r>
      <w:r>
        <w:rPr>
          <w:w w:val="120"/>
        </w:rPr>
        <w:t> pentru</w:t>
      </w:r>
      <w:r>
        <w:rPr>
          <w:w w:val="120"/>
        </w:rPr>
        <w:t> înscrierea</w:t>
      </w:r>
      <w:r>
        <w:rPr>
          <w:w w:val="120"/>
        </w:rPr>
        <w:t> în</w:t>
      </w:r>
      <w:r>
        <w:rPr>
          <w:w w:val="120"/>
        </w:rPr>
        <w:t> învățământul</w:t>
      </w:r>
      <w:r>
        <w:rPr>
          <w:w w:val="120"/>
        </w:rPr>
        <w:t> preșcolar</w:t>
      </w:r>
      <w:r>
        <w:rPr>
          <w:w w:val="120"/>
        </w:rPr>
        <w:t> -</w:t>
      </w:r>
      <w:r>
        <w:rPr>
          <w:w w:val="120"/>
        </w:rPr>
        <w:t> Etapa</w:t>
      </w:r>
      <w:r>
        <w:rPr>
          <w:w w:val="120"/>
        </w:rPr>
        <w:t> I Anul</w:t>
      </w:r>
      <w:r>
        <w:rPr>
          <w:w w:val="120"/>
        </w:rPr>
        <w:t> școlar</w:t>
      </w:r>
      <w:r>
        <w:rPr>
          <w:w w:val="120"/>
        </w:rPr>
        <w:t> 2026-2027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"/>
        <w:gridCol w:w="1400"/>
        <w:gridCol w:w="4640"/>
        <w:gridCol w:w="1520"/>
        <w:gridCol w:w="1280"/>
        <w:gridCol w:w="1540"/>
        <w:gridCol w:w="1000"/>
        <w:gridCol w:w="1320"/>
        <w:gridCol w:w="1380"/>
        <w:gridCol w:w="1260"/>
      </w:tblGrid>
      <w:tr>
        <w:trPr>
          <w:trHeight w:val="830" w:hRule="atLeast"/>
        </w:trPr>
        <w:tc>
          <w:tcPr>
            <w:tcW w:w="700" w:type="dxa"/>
            <w:shd w:val="clear" w:color="auto" w:fill="CCCCCC"/>
          </w:tcPr>
          <w:p>
            <w:pPr>
              <w:pStyle w:val="TableParagraph"/>
              <w:spacing w:line="244" w:lineRule="auto" w:before="184"/>
              <w:ind w:left="174" w:firstLine="40"/>
              <w:rPr>
                <w:sz w:val="20"/>
              </w:rPr>
            </w:pPr>
            <w:r>
              <w:rPr>
                <w:spacing w:val="-6"/>
                <w:w w:val="115"/>
                <w:sz w:val="20"/>
              </w:rPr>
              <w:t>Nr </w:t>
            </w:r>
            <w:r>
              <w:rPr>
                <w:spacing w:val="-4"/>
                <w:w w:val="115"/>
                <w:sz w:val="20"/>
              </w:rPr>
              <w:t>crt.</w:t>
            </w:r>
          </w:p>
        </w:tc>
        <w:tc>
          <w:tcPr>
            <w:tcW w:w="1400" w:type="dxa"/>
            <w:shd w:val="clear" w:color="auto" w:fill="CCCCCC"/>
          </w:tcPr>
          <w:p>
            <w:pPr>
              <w:pStyle w:val="TableParagraph"/>
              <w:spacing w:before="66"/>
              <w:ind w:left="0"/>
              <w:rPr>
                <w:rFonts w:ascii="Cambria"/>
                <w:b/>
                <w:sz w:val="20"/>
              </w:rPr>
            </w:pPr>
          </w:p>
          <w:p>
            <w:pPr>
              <w:pStyle w:val="TableParagraph"/>
              <w:spacing w:before="0"/>
              <w:ind w:right="1"/>
              <w:jc w:val="center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Cod</w:t>
            </w:r>
          </w:p>
        </w:tc>
        <w:tc>
          <w:tcPr>
            <w:tcW w:w="4640" w:type="dxa"/>
            <w:shd w:val="clear" w:color="auto" w:fill="CCCCCC"/>
          </w:tcPr>
          <w:p>
            <w:pPr>
              <w:pStyle w:val="TableParagraph"/>
              <w:spacing w:before="66"/>
              <w:ind w:left="0"/>
              <w:rPr>
                <w:rFonts w:ascii="Cambria"/>
                <w:b/>
                <w:sz w:val="20"/>
              </w:rPr>
            </w:pPr>
          </w:p>
          <w:p>
            <w:pPr>
              <w:pStyle w:val="TableParagraph"/>
              <w:spacing w:before="0"/>
              <w:ind w:left="1123"/>
              <w:rPr>
                <w:sz w:val="20"/>
              </w:rPr>
            </w:pPr>
            <w:r>
              <w:rPr>
                <w:w w:val="115"/>
                <w:sz w:val="20"/>
              </w:rPr>
              <w:t>Unitatea</w:t>
            </w:r>
            <w:r>
              <w:rPr>
                <w:spacing w:val="-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de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învățământ</w:t>
            </w:r>
          </w:p>
        </w:tc>
        <w:tc>
          <w:tcPr>
            <w:tcW w:w="1520" w:type="dxa"/>
            <w:shd w:val="clear" w:color="auto" w:fill="CCCCCC"/>
          </w:tcPr>
          <w:p>
            <w:pPr>
              <w:pStyle w:val="TableParagraph"/>
              <w:spacing w:before="66"/>
              <w:ind w:left="0"/>
              <w:rPr>
                <w:rFonts w:ascii="Cambria"/>
                <w:b/>
                <w:sz w:val="20"/>
              </w:rPr>
            </w:pPr>
          </w:p>
          <w:p>
            <w:pPr>
              <w:pStyle w:val="TableParagraph"/>
              <w:spacing w:before="0"/>
              <w:ind w:left="95"/>
              <w:rPr>
                <w:sz w:val="20"/>
              </w:rPr>
            </w:pPr>
            <w:r>
              <w:rPr>
                <w:w w:val="110"/>
                <w:sz w:val="20"/>
              </w:rPr>
              <w:t>Sector/</w:t>
            </w:r>
            <w:r>
              <w:rPr>
                <w:spacing w:val="16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Județ</w:t>
            </w:r>
          </w:p>
        </w:tc>
        <w:tc>
          <w:tcPr>
            <w:tcW w:w="1280" w:type="dxa"/>
            <w:shd w:val="clear" w:color="auto" w:fill="CCCCCC"/>
          </w:tcPr>
          <w:p>
            <w:pPr>
              <w:pStyle w:val="TableParagraph"/>
              <w:spacing w:line="244" w:lineRule="auto" w:before="184"/>
              <w:ind w:left="69" w:firstLine="253"/>
              <w:rPr>
                <w:sz w:val="20"/>
              </w:rPr>
            </w:pPr>
            <w:r>
              <w:rPr>
                <w:w w:val="115"/>
                <w:sz w:val="20"/>
              </w:rPr>
              <w:t>Tip de </w:t>
            </w:r>
            <w:r>
              <w:rPr>
                <w:spacing w:val="-2"/>
                <w:w w:val="110"/>
                <w:sz w:val="20"/>
              </w:rPr>
              <w:t>învățământ</w:t>
            </w:r>
          </w:p>
        </w:tc>
        <w:tc>
          <w:tcPr>
            <w:tcW w:w="1540" w:type="dxa"/>
            <w:shd w:val="clear" w:color="auto" w:fill="CCCCCC"/>
          </w:tcPr>
          <w:p>
            <w:pPr>
              <w:pStyle w:val="TableParagraph"/>
              <w:spacing w:line="244" w:lineRule="auto" w:before="184"/>
              <w:ind w:left="119" w:firstLine="87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Alternativa educațională</w:t>
            </w:r>
          </w:p>
        </w:tc>
        <w:tc>
          <w:tcPr>
            <w:tcW w:w="1000" w:type="dxa"/>
            <w:shd w:val="clear" w:color="auto" w:fill="CCCCCC"/>
          </w:tcPr>
          <w:p>
            <w:pPr>
              <w:pStyle w:val="TableParagraph"/>
              <w:spacing w:line="244" w:lineRule="auto" w:before="68"/>
              <w:ind w:left="83" w:right="72"/>
              <w:jc w:val="center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Limba </w:t>
            </w:r>
            <w:r>
              <w:rPr>
                <w:spacing w:val="-6"/>
                <w:w w:val="115"/>
                <w:sz w:val="20"/>
              </w:rPr>
              <w:t>de </w:t>
            </w:r>
            <w:r>
              <w:rPr>
                <w:spacing w:val="-2"/>
                <w:w w:val="115"/>
                <w:sz w:val="20"/>
              </w:rPr>
              <w:t>predare</w:t>
            </w:r>
          </w:p>
        </w:tc>
        <w:tc>
          <w:tcPr>
            <w:tcW w:w="1320" w:type="dxa"/>
            <w:shd w:val="clear" w:color="auto" w:fill="CCCCCC"/>
          </w:tcPr>
          <w:p>
            <w:pPr>
              <w:pStyle w:val="TableParagraph"/>
              <w:spacing w:line="244" w:lineRule="auto" w:before="184"/>
              <w:ind w:left="89" w:firstLine="84"/>
              <w:rPr>
                <w:sz w:val="20"/>
              </w:rPr>
            </w:pPr>
            <w:r>
              <w:rPr>
                <w:w w:val="115"/>
                <w:sz w:val="20"/>
              </w:rPr>
              <w:t>Forma de </w:t>
            </w:r>
            <w:r>
              <w:rPr>
                <w:spacing w:val="-2"/>
                <w:w w:val="110"/>
                <w:sz w:val="20"/>
              </w:rPr>
              <w:t>învățământ</w:t>
            </w:r>
          </w:p>
        </w:tc>
        <w:tc>
          <w:tcPr>
            <w:tcW w:w="1380" w:type="dxa"/>
            <w:shd w:val="clear" w:color="auto" w:fill="CCCCCC"/>
          </w:tcPr>
          <w:p>
            <w:pPr>
              <w:pStyle w:val="TableParagraph"/>
              <w:spacing w:line="244" w:lineRule="auto" w:before="68"/>
              <w:ind w:left="130" w:right="119" w:firstLine="1"/>
              <w:jc w:val="center"/>
              <w:rPr>
                <w:sz w:val="20"/>
              </w:rPr>
            </w:pPr>
            <w:r>
              <w:rPr>
                <w:spacing w:val="-4"/>
                <w:w w:val="115"/>
                <w:sz w:val="20"/>
              </w:rPr>
              <w:t>Tip </w:t>
            </w:r>
            <w:r>
              <w:rPr>
                <w:spacing w:val="-2"/>
                <w:w w:val="110"/>
                <w:sz w:val="20"/>
              </w:rPr>
              <w:t>formațiune </w:t>
            </w:r>
            <w:r>
              <w:rPr>
                <w:w w:val="115"/>
                <w:sz w:val="20"/>
              </w:rPr>
              <w:t>de studiu</w:t>
            </w:r>
          </w:p>
        </w:tc>
        <w:tc>
          <w:tcPr>
            <w:tcW w:w="1260" w:type="dxa"/>
            <w:shd w:val="clear" w:color="auto" w:fill="CCCCCC"/>
          </w:tcPr>
          <w:p>
            <w:pPr>
              <w:pStyle w:val="TableParagraph"/>
              <w:spacing w:line="244" w:lineRule="auto" w:before="184"/>
              <w:ind w:left="103" w:firstLine="20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Locuri neocupate</w:t>
            </w:r>
          </w:p>
        </w:tc>
      </w:tr>
      <w:tr>
        <w:trPr>
          <w:trHeight w:val="570" w:hRule="atLeast"/>
        </w:trPr>
        <w:tc>
          <w:tcPr>
            <w:tcW w:w="7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w w:val="150"/>
                <w:sz w:val="20"/>
              </w:rPr>
              <w:t>1</w:t>
            </w:r>
          </w:p>
        </w:tc>
        <w:tc>
          <w:tcPr>
            <w:tcW w:w="14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4061100348</w:t>
            </w:r>
          </w:p>
        </w:tc>
        <w:tc>
          <w:tcPr>
            <w:tcW w:w="4640" w:type="dxa"/>
          </w:tcPr>
          <w:p>
            <w:pPr>
              <w:pStyle w:val="TableParagraph"/>
              <w:ind w:left="60"/>
              <w:rPr>
                <w:sz w:val="20"/>
              </w:rPr>
            </w:pPr>
            <w:r>
              <w:rPr>
                <w:w w:val="115"/>
                <w:sz w:val="20"/>
              </w:rPr>
              <w:t>Școala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Gimnazială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Nr.</w:t>
            </w:r>
            <w:r>
              <w:rPr>
                <w:spacing w:val="-5"/>
                <w:w w:val="115"/>
                <w:sz w:val="20"/>
              </w:rPr>
              <w:t> 165</w:t>
            </w:r>
          </w:p>
        </w:tc>
        <w:tc>
          <w:tcPr>
            <w:tcW w:w="1520" w:type="dxa"/>
          </w:tcPr>
          <w:p>
            <w:pPr>
              <w:pStyle w:val="TableParagraph"/>
              <w:spacing w:line="244" w:lineRule="auto" w:before="54"/>
              <w:ind w:left="72" w:firstLine="4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BUCUREŞTI </w:t>
            </w:r>
            <w:r>
              <w:rPr>
                <w:w w:val="110"/>
                <w:sz w:val="20"/>
              </w:rPr>
              <w:t>SECTORUL</w:t>
            </w:r>
            <w:r>
              <w:rPr>
                <w:spacing w:val="24"/>
                <w:w w:val="110"/>
                <w:sz w:val="20"/>
              </w:rPr>
              <w:t> </w:t>
            </w:r>
            <w:r>
              <w:rPr>
                <w:spacing w:val="-10"/>
                <w:w w:val="110"/>
                <w:sz w:val="20"/>
              </w:rPr>
              <w:t>4</w:t>
            </w:r>
          </w:p>
        </w:tc>
        <w:tc>
          <w:tcPr>
            <w:tcW w:w="128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w w:val="115"/>
                <w:sz w:val="20"/>
              </w:rPr>
              <w:t>Masă</w:t>
            </w:r>
          </w:p>
        </w:tc>
        <w:tc>
          <w:tcPr>
            <w:tcW w:w="154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Tradițional</w:t>
            </w:r>
          </w:p>
        </w:tc>
        <w:tc>
          <w:tcPr>
            <w:tcW w:w="1000" w:type="dxa"/>
          </w:tcPr>
          <w:p>
            <w:pPr>
              <w:pStyle w:val="TableParagraph"/>
              <w:spacing w:line="244" w:lineRule="auto" w:before="54"/>
              <w:ind w:left="113" w:firstLine="69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Limba română</w:t>
            </w:r>
          </w:p>
        </w:tc>
        <w:tc>
          <w:tcPr>
            <w:tcW w:w="132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Prelungit</w:t>
            </w:r>
          </w:p>
        </w:tc>
        <w:tc>
          <w:tcPr>
            <w:tcW w:w="1380" w:type="dxa"/>
          </w:tcPr>
          <w:p>
            <w:pPr>
              <w:pStyle w:val="TableParagraph"/>
              <w:spacing w:line="244" w:lineRule="auto" w:before="54"/>
              <w:ind w:left="428" w:hanging="367"/>
              <w:rPr>
                <w:sz w:val="20"/>
              </w:rPr>
            </w:pPr>
            <w:r>
              <w:rPr>
                <w:sz w:val="20"/>
              </w:rPr>
              <w:t>PRE / Grupa </w:t>
            </w:r>
            <w:r>
              <w:rPr>
                <w:spacing w:val="-4"/>
                <w:sz w:val="20"/>
              </w:rPr>
              <w:t>mare</w:t>
            </w:r>
          </w:p>
        </w:tc>
        <w:tc>
          <w:tcPr>
            <w:tcW w:w="126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7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2</w:t>
            </w:r>
          </w:p>
        </w:tc>
        <w:tc>
          <w:tcPr>
            <w:tcW w:w="14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4061100348</w:t>
            </w:r>
          </w:p>
        </w:tc>
        <w:tc>
          <w:tcPr>
            <w:tcW w:w="4640" w:type="dxa"/>
          </w:tcPr>
          <w:p>
            <w:pPr>
              <w:pStyle w:val="TableParagraph"/>
              <w:ind w:left="60"/>
              <w:rPr>
                <w:sz w:val="20"/>
              </w:rPr>
            </w:pPr>
            <w:r>
              <w:rPr>
                <w:w w:val="115"/>
                <w:sz w:val="20"/>
              </w:rPr>
              <w:t>Școala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Gimnazială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Nr.</w:t>
            </w:r>
            <w:r>
              <w:rPr>
                <w:spacing w:val="-5"/>
                <w:w w:val="115"/>
                <w:sz w:val="20"/>
              </w:rPr>
              <w:t> 165</w:t>
            </w:r>
          </w:p>
        </w:tc>
        <w:tc>
          <w:tcPr>
            <w:tcW w:w="1520" w:type="dxa"/>
          </w:tcPr>
          <w:p>
            <w:pPr>
              <w:pStyle w:val="TableParagraph"/>
              <w:spacing w:line="244" w:lineRule="auto" w:before="54"/>
              <w:ind w:left="72" w:firstLine="4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BUCUREŞTI </w:t>
            </w:r>
            <w:r>
              <w:rPr>
                <w:w w:val="110"/>
                <w:sz w:val="20"/>
              </w:rPr>
              <w:t>SECTORUL</w:t>
            </w:r>
            <w:r>
              <w:rPr>
                <w:spacing w:val="24"/>
                <w:w w:val="110"/>
                <w:sz w:val="20"/>
              </w:rPr>
              <w:t> </w:t>
            </w:r>
            <w:r>
              <w:rPr>
                <w:spacing w:val="-10"/>
                <w:w w:val="110"/>
                <w:sz w:val="20"/>
              </w:rPr>
              <w:t>4</w:t>
            </w:r>
          </w:p>
        </w:tc>
        <w:tc>
          <w:tcPr>
            <w:tcW w:w="128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w w:val="115"/>
                <w:sz w:val="20"/>
              </w:rPr>
              <w:t>Masă</w:t>
            </w:r>
          </w:p>
        </w:tc>
        <w:tc>
          <w:tcPr>
            <w:tcW w:w="154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Tradițional</w:t>
            </w:r>
          </w:p>
        </w:tc>
        <w:tc>
          <w:tcPr>
            <w:tcW w:w="1000" w:type="dxa"/>
          </w:tcPr>
          <w:p>
            <w:pPr>
              <w:pStyle w:val="TableParagraph"/>
              <w:spacing w:line="244" w:lineRule="auto" w:before="54"/>
              <w:ind w:left="113" w:firstLine="69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Limba română</w:t>
            </w:r>
          </w:p>
        </w:tc>
        <w:tc>
          <w:tcPr>
            <w:tcW w:w="132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Prelungit</w:t>
            </w:r>
          </w:p>
        </w:tc>
        <w:tc>
          <w:tcPr>
            <w:tcW w:w="1380" w:type="dxa"/>
          </w:tcPr>
          <w:p>
            <w:pPr>
              <w:pStyle w:val="TableParagraph"/>
              <w:spacing w:line="244" w:lineRule="auto" w:before="54"/>
              <w:ind w:left="447" w:hanging="386"/>
              <w:rPr>
                <w:sz w:val="20"/>
              </w:rPr>
            </w:pPr>
            <w:r>
              <w:rPr>
                <w:sz w:val="20"/>
              </w:rPr>
              <w:t>PRE / Grupa </w:t>
            </w:r>
            <w:r>
              <w:rPr>
                <w:spacing w:val="-4"/>
                <w:sz w:val="20"/>
              </w:rPr>
              <w:t>mică</w:t>
            </w:r>
          </w:p>
        </w:tc>
        <w:tc>
          <w:tcPr>
            <w:tcW w:w="126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w w:val="115"/>
                <w:sz w:val="20"/>
              </w:rPr>
              <w:t>22</w:t>
            </w:r>
          </w:p>
        </w:tc>
      </w:tr>
      <w:tr>
        <w:trPr>
          <w:trHeight w:val="570" w:hRule="atLeast"/>
        </w:trPr>
        <w:tc>
          <w:tcPr>
            <w:tcW w:w="7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3</w:t>
            </w:r>
          </w:p>
        </w:tc>
        <w:tc>
          <w:tcPr>
            <w:tcW w:w="140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4061100348</w:t>
            </w:r>
          </w:p>
        </w:tc>
        <w:tc>
          <w:tcPr>
            <w:tcW w:w="4640" w:type="dxa"/>
          </w:tcPr>
          <w:p>
            <w:pPr>
              <w:pStyle w:val="TableParagraph"/>
              <w:ind w:left="60"/>
              <w:rPr>
                <w:sz w:val="20"/>
              </w:rPr>
            </w:pPr>
            <w:r>
              <w:rPr>
                <w:w w:val="115"/>
                <w:sz w:val="20"/>
              </w:rPr>
              <w:t>Școala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Gimnazială</w:t>
            </w:r>
            <w:r>
              <w:rPr>
                <w:spacing w:val="-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Nr.</w:t>
            </w:r>
            <w:r>
              <w:rPr>
                <w:spacing w:val="-5"/>
                <w:w w:val="115"/>
                <w:sz w:val="20"/>
              </w:rPr>
              <w:t> 165</w:t>
            </w:r>
          </w:p>
        </w:tc>
        <w:tc>
          <w:tcPr>
            <w:tcW w:w="1520" w:type="dxa"/>
          </w:tcPr>
          <w:p>
            <w:pPr>
              <w:pStyle w:val="TableParagraph"/>
              <w:spacing w:line="244" w:lineRule="auto" w:before="54"/>
              <w:ind w:left="72" w:firstLine="4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BUCUREŞTI </w:t>
            </w:r>
            <w:r>
              <w:rPr>
                <w:w w:val="110"/>
                <w:sz w:val="20"/>
              </w:rPr>
              <w:t>SECTORUL</w:t>
            </w:r>
            <w:r>
              <w:rPr>
                <w:spacing w:val="24"/>
                <w:w w:val="110"/>
                <w:sz w:val="20"/>
              </w:rPr>
              <w:t> </w:t>
            </w:r>
            <w:r>
              <w:rPr>
                <w:spacing w:val="-10"/>
                <w:w w:val="110"/>
                <w:sz w:val="20"/>
              </w:rPr>
              <w:t>4</w:t>
            </w:r>
          </w:p>
        </w:tc>
        <w:tc>
          <w:tcPr>
            <w:tcW w:w="128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w w:val="115"/>
                <w:sz w:val="20"/>
              </w:rPr>
              <w:t>Masă</w:t>
            </w:r>
          </w:p>
        </w:tc>
        <w:tc>
          <w:tcPr>
            <w:tcW w:w="154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Tradițional</w:t>
            </w:r>
          </w:p>
        </w:tc>
        <w:tc>
          <w:tcPr>
            <w:tcW w:w="1000" w:type="dxa"/>
          </w:tcPr>
          <w:p>
            <w:pPr>
              <w:pStyle w:val="TableParagraph"/>
              <w:spacing w:line="244" w:lineRule="auto" w:before="54"/>
              <w:ind w:left="113" w:firstLine="69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Limba română</w:t>
            </w:r>
          </w:p>
        </w:tc>
        <w:tc>
          <w:tcPr>
            <w:tcW w:w="1320" w:type="dxa"/>
          </w:tcPr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Prelungit</w:t>
            </w:r>
          </w:p>
        </w:tc>
        <w:tc>
          <w:tcPr>
            <w:tcW w:w="1380" w:type="dxa"/>
          </w:tcPr>
          <w:p>
            <w:pPr>
              <w:pStyle w:val="TableParagraph"/>
              <w:spacing w:line="244" w:lineRule="auto" w:before="54"/>
              <w:ind w:left="293" w:hanging="232"/>
              <w:rPr>
                <w:sz w:val="20"/>
              </w:rPr>
            </w:pPr>
            <w:r>
              <w:rPr>
                <w:sz w:val="20"/>
              </w:rPr>
              <w:t>PRE / Grupa </w:t>
            </w:r>
            <w:r>
              <w:rPr>
                <w:spacing w:val="-2"/>
                <w:sz w:val="20"/>
              </w:rPr>
              <w:t>mijlocie</w:t>
            </w:r>
          </w:p>
        </w:tc>
        <w:tc>
          <w:tcPr>
            <w:tcW w:w="1260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w w:val="115"/>
                <w:sz w:val="20"/>
              </w:rPr>
              <w:t>2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2"/>
      </w:pPr>
    </w:p>
    <w:p>
      <w:pPr>
        <w:pStyle w:val="BodyText"/>
        <w:ind w:left="2315"/>
      </w:pPr>
      <w:r>
        <w:rPr>
          <w:spacing w:val="-2"/>
          <w:w w:val="120"/>
        </w:rPr>
        <w:t>Director,</w:t>
      </w:r>
    </w:p>
    <w:sectPr>
      <w:footerReference w:type="default" r:id="rId5"/>
      <w:type w:val="continuous"/>
      <w:pgSz w:w="16840" w:h="11900" w:orient="landscape"/>
      <w:pgMar w:header="0" w:footer="540" w:top="540" w:bottom="740" w:left="283" w:right="28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3632">
              <wp:simplePos x="0" y="0"/>
              <wp:positionH relativeFrom="page">
                <wp:posOffset>279400</wp:posOffset>
              </wp:positionH>
              <wp:positionV relativeFrom="page">
                <wp:posOffset>7073872</wp:posOffset>
              </wp:positionV>
              <wp:extent cx="358140" cy="1733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5814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20"/>
                            </w:rPr>
                            <w:t>SIIIR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pt;margin-top:556.997803pt;width:28.2pt;height:13.65pt;mso-position-horizontal-relative:page;mso-position-vertical-relative:page;z-index:-15822848" type="#_x0000_t202" id="docshape1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w w:val="105"/>
                        <w:sz w:val="20"/>
                      </w:rPr>
                      <w:t>SIIIR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4144">
              <wp:simplePos x="0" y="0"/>
              <wp:positionH relativeFrom="page">
                <wp:posOffset>927100</wp:posOffset>
              </wp:positionH>
              <wp:positionV relativeFrom="page">
                <wp:posOffset>7073872</wp:posOffset>
              </wp:positionV>
              <wp:extent cx="752475" cy="17335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5247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20"/>
                            </w:rPr>
                            <w:t>22.05.2026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3pt;margin-top:556.997803pt;width:59.25pt;height:13.65pt;mso-position-horizontal-relative:page;mso-position-vertical-relative:page;z-index:-15822336" type="#_x0000_t202" id="docshape2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w w:val="110"/>
                        <w:sz w:val="20"/>
                      </w:rPr>
                      <w:t>22.05.2026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4656">
              <wp:simplePos x="0" y="0"/>
              <wp:positionH relativeFrom="page">
                <wp:posOffset>9151619</wp:posOffset>
              </wp:positionH>
              <wp:positionV relativeFrom="page">
                <wp:posOffset>7073872</wp:posOffset>
              </wp:positionV>
              <wp:extent cx="1028065" cy="1733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02806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w w:val="125"/>
                              <w:sz w:val="20"/>
                            </w:rPr>
                            <w:t>Pagina</w:t>
                          </w:r>
                          <w:r>
                            <w:rPr>
                              <w:spacing w:val="-16"/>
                              <w:w w:val="125"/>
                              <w:sz w:val="20"/>
                            </w:rPr>
                            <w:t> </w:t>
                          </w:r>
                          <w:r>
                            <w:rPr>
                              <w:w w:val="12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5"/>
                              <w:w w:val="125"/>
                              <w:sz w:val="20"/>
                            </w:rPr>
                            <w:t> </w:t>
                          </w:r>
                          <w:r>
                            <w:rPr>
                              <w:w w:val="125"/>
                              <w:sz w:val="20"/>
                            </w:rPr>
                            <w:t>din</w:t>
                          </w:r>
                          <w:r>
                            <w:rPr>
                              <w:spacing w:val="69"/>
                              <w:w w:val="12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25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0.599976pt;margin-top:556.997803pt;width:80.95pt;height:13.65pt;mso-position-horizontal-relative:page;mso-position-vertical-relative:page;z-index:-15821824" type="#_x0000_t202" id="docshape3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125"/>
                        <w:sz w:val="20"/>
                      </w:rPr>
                      <w:t>Pagina</w:t>
                    </w:r>
                    <w:r>
                      <w:rPr>
                        <w:spacing w:val="-16"/>
                        <w:w w:val="125"/>
                        <w:sz w:val="20"/>
                      </w:rPr>
                      <w:t> </w:t>
                    </w:r>
                    <w:r>
                      <w:rPr>
                        <w:w w:val="125"/>
                        <w:sz w:val="20"/>
                      </w:rPr>
                      <w:t>1</w:t>
                    </w:r>
                    <w:r>
                      <w:rPr>
                        <w:spacing w:val="-15"/>
                        <w:w w:val="125"/>
                        <w:sz w:val="20"/>
                      </w:rPr>
                      <w:t> </w:t>
                    </w:r>
                    <w:r>
                      <w:rPr>
                        <w:w w:val="125"/>
                        <w:sz w:val="20"/>
                      </w:rPr>
                      <w:t>din</w:t>
                    </w:r>
                    <w:r>
                      <w:rPr>
                        <w:spacing w:val="69"/>
                        <w:w w:val="125"/>
                        <w:sz w:val="20"/>
                      </w:rPr>
                      <w:t> </w:t>
                    </w:r>
                    <w:r>
                      <w:rPr>
                        <w:spacing w:val="-10"/>
                        <w:w w:val="125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b/>
      <w:bCs/>
      <w:sz w:val="24"/>
      <w:szCs w:val="24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1"/>
      <w:ind w:left="10"/>
    </w:pPr>
    <w:rPr>
      <w:rFonts w:ascii="Georgia" w:hAnsi="Georgia" w:eastAsia="Georgia" w:cs="Georgia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2026-05-22T10:36:02Z</dcterms:created>
  <dcterms:modified xsi:type="dcterms:W3CDTF">2026-05-22T10:36:02Z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2026-05-22T00:00:00Z</vt:filetime>
  </property>
  <property fmtid="{D5CDD505-2E9C-101B-9397-08002B2CF9AE}" pid="4" name="Creator">
    <vt:lpwstr>JasperReports (KindergartenRegistrationAvailablePlacesSchool)</vt:lpwstr>
  </property>
  <property fmtid="{D5CDD505-2E9C-101B-9397-08002B2CF9AE}" pid="5" name="LastSaved">
    <vt:filetime>2026-05-22T00:00:00Z</vt:filetime>
  </property>
  <property fmtid="{D5CDD505-2E9C-101B-9397-08002B2CF9AE}" pid="6" name="Producer">
    <vt:lpwstr>iText 2.1.7 by 1T3XT</vt:lpwstr>
  </property>
</Properties>
</file>